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F5" w:rsidRPr="009E0266" w:rsidRDefault="00D14D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E0266">
        <w:rPr>
          <w:rFonts w:ascii="Times New Roman" w:hAnsi="Times New Roman" w:cs="Times New Roman"/>
          <w:b/>
          <w:sz w:val="24"/>
          <w:szCs w:val="24"/>
        </w:rPr>
        <w:t>pecialisti degli impiant</w:t>
      </w:r>
      <w:r w:rsidR="000D6A97">
        <w:rPr>
          <w:rFonts w:ascii="Times New Roman" w:hAnsi="Times New Roman" w:cs="Times New Roman"/>
          <w:b/>
          <w:sz w:val="24"/>
          <w:szCs w:val="24"/>
        </w:rPr>
        <w:t>i idraulici e termoidraulici a F</w:t>
      </w:r>
      <w:r w:rsidRPr="009E0266">
        <w:rPr>
          <w:rFonts w:ascii="Times New Roman" w:hAnsi="Times New Roman" w:cs="Times New Roman"/>
          <w:b/>
          <w:sz w:val="24"/>
          <w:szCs w:val="24"/>
        </w:rPr>
        <w:t>regona</w:t>
      </w:r>
    </w:p>
    <w:p w:rsidR="002A71AC" w:rsidRDefault="004E2AF5" w:rsidP="002B2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Dierregi Termoidraulica</w:t>
      </w:r>
      <w:r w:rsidR="00871BCA" w:rsidRPr="00871BCA">
        <w:rPr>
          <w:rFonts w:ascii="Times New Roman" w:hAnsi="Times New Roman" w:cs="Times New Roman"/>
          <w:sz w:val="24"/>
          <w:szCs w:val="24"/>
        </w:rPr>
        <w:t xml:space="preserve"> </w:t>
      </w:r>
      <w:r w:rsidR="00871BCA">
        <w:rPr>
          <w:rFonts w:ascii="Times New Roman" w:hAnsi="Times New Roman" w:cs="Times New Roman"/>
          <w:sz w:val="24"/>
          <w:szCs w:val="24"/>
        </w:rPr>
        <w:t>vanta una vasta esperienza nel campo dell'impiantistica e dell'assistenza tecnica, e</w:t>
      </w:r>
      <w:r>
        <w:rPr>
          <w:rFonts w:ascii="Times New Roman" w:hAnsi="Times New Roman" w:cs="Times New Roman"/>
          <w:sz w:val="24"/>
          <w:szCs w:val="24"/>
        </w:rPr>
        <w:t xml:space="preserve"> si occupa </w:t>
      </w:r>
      <w:r w:rsidR="002B2E0F">
        <w:rPr>
          <w:rFonts w:ascii="Times New Roman" w:hAnsi="Times New Roman" w:cs="Times New Roman"/>
          <w:sz w:val="24"/>
          <w:szCs w:val="24"/>
        </w:rPr>
        <w:t>di tutto ciò che riguarda l'installazione e la manutenzione di</w:t>
      </w:r>
      <w:r w:rsidR="009E0266">
        <w:rPr>
          <w:rFonts w:ascii="Times New Roman" w:hAnsi="Times New Roman" w:cs="Times New Roman"/>
          <w:sz w:val="24"/>
          <w:szCs w:val="24"/>
        </w:rPr>
        <w:t xml:space="preserve"> impianti </w:t>
      </w:r>
      <w:r w:rsidR="00D971DA">
        <w:rPr>
          <w:rFonts w:ascii="Times New Roman" w:hAnsi="Times New Roman" w:cs="Times New Roman"/>
          <w:sz w:val="24"/>
          <w:szCs w:val="24"/>
        </w:rPr>
        <w:t xml:space="preserve">di </w:t>
      </w:r>
      <w:r w:rsidR="00DA23DA">
        <w:rPr>
          <w:rFonts w:ascii="Times New Roman" w:hAnsi="Times New Roman" w:cs="Times New Roman"/>
          <w:sz w:val="24"/>
          <w:szCs w:val="24"/>
        </w:rPr>
        <w:t>idraulici e termoidraulici</w:t>
      </w:r>
      <w:r w:rsidR="00D971DA">
        <w:rPr>
          <w:rFonts w:ascii="Times New Roman" w:hAnsi="Times New Roman" w:cs="Times New Roman"/>
          <w:sz w:val="24"/>
          <w:szCs w:val="24"/>
        </w:rPr>
        <w:t xml:space="preserve">, impianti idrosanitari e </w:t>
      </w:r>
      <w:r w:rsidR="00DA23DA">
        <w:rPr>
          <w:rFonts w:ascii="Times New Roman" w:hAnsi="Times New Roman" w:cs="Times New Roman"/>
          <w:sz w:val="24"/>
          <w:szCs w:val="24"/>
        </w:rPr>
        <w:t>impianti solari</w:t>
      </w:r>
      <w:r w:rsidR="00D971DA">
        <w:rPr>
          <w:rFonts w:ascii="Times New Roman" w:hAnsi="Times New Roman" w:cs="Times New Roman"/>
          <w:sz w:val="24"/>
          <w:szCs w:val="24"/>
        </w:rPr>
        <w:t xml:space="preserve">. </w:t>
      </w:r>
      <w:r w:rsidR="002A71AC">
        <w:rPr>
          <w:rFonts w:ascii="Times New Roman" w:hAnsi="Times New Roman" w:cs="Times New Roman"/>
          <w:sz w:val="24"/>
          <w:szCs w:val="24"/>
        </w:rPr>
        <w:t>L'azienda ha sede nella zona industriale di</w:t>
      </w:r>
      <w:r w:rsidR="002B2E0F">
        <w:rPr>
          <w:rFonts w:ascii="Times New Roman" w:hAnsi="Times New Roman" w:cs="Times New Roman"/>
          <w:sz w:val="24"/>
          <w:szCs w:val="24"/>
        </w:rPr>
        <w:t xml:space="preserve"> Fregona, in provin</w:t>
      </w:r>
      <w:r w:rsidR="009E0266">
        <w:rPr>
          <w:rFonts w:ascii="Times New Roman" w:hAnsi="Times New Roman" w:cs="Times New Roman"/>
          <w:sz w:val="24"/>
          <w:szCs w:val="24"/>
        </w:rPr>
        <w:t>cia di Treviso,</w:t>
      </w:r>
      <w:r w:rsidR="009E0266" w:rsidRPr="009E0266">
        <w:rPr>
          <w:rFonts w:ascii="Times New Roman" w:hAnsi="Times New Roman" w:cs="Times New Roman"/>
          <w:sz w:val="24"/>
          <w:szCs w:val="24"/>
        </w:rPr>
        <w:t xml:space="preserve"> </w:t>
      </w:r>
      <w:r w:rsidR="009E0266">
        <w:rPr>
          <w:rFonts w:ascii="Times New Roman" w:hAnsi="Times New Roman" w:cs="Times New Roman"/>
          <w:sz w:val="24"/>
          <w:szCs w:val="24"/>
        </w:rPr>
        <w:t>ed è in grado offrire i propri servizi in modo rapido ed efficiente in tutto il territorio delle provincie di Belluno e Pordenone.</w:t>
      </w:r>
      <w:r w:rsidR="00501128" w:rsidRPr="00501128">
        <w:rPr>
          <w:rFonts w:ascii="Times New Roman" w:hAnsi="Times New Roman" w:cs="Times New Roman"/>
          <w:sz w:val="24"/>
          <w:szCs w:val="24"/>
        </w:rPr>
        <w:t xml:space="preserve"> </w:t>
      </w:r>
      <w:r w:rsidR="00501128">
        <w:rPr>
          <w:rFonts w:ascii="Times New Roman" w:hAnsi="Times New Roman" w:cs="Times New Roman"/>
          <w:sz w:val="24"/>
          <w:szCs w:val="24"/>
        </w:rPr>
        <w:t>Lo staff di Dierregi Termoidraulica è inoltre specializzato nell'installazione di termoconvettori e nella realizzazione di sistemi riscaldamento a pavimento, impianti di ventilazione e linee gas.</w:t>
      </w:r>
      <w:r w:rsidR="00924775">
        <w:rPr>
          <w:rFonts w:ascii="Times New Roman" w:hAnsi="Times New Roman" w:cs="Times New Roman"/>
          <w:sz w:val="24"/>
          <w:szCs w:val="24"/>
        </w:rPr>
        <w:t xml:space="preserve"> Cercate un servizio di assistenza tecnica per il vostro impianto di</w:t>
      </w:r>
      <w:r w:rsidR="00D14D38">
        <w:rPr>
          <w:rFonts w:ascii="Times New Roman" w:hAnsi="Times New Roman" w:cs="Times New Roman"/>
          <w:sz w:val="24"/>
          <w:szCs w:val="24"/>
        </w:rPr>
        <w:t xml:space="preserve"> riscaldamento</w:t>
      </w:r>
      <w:r w:rsidR="00924775">
        <w:rPr>
          <w:rFonts w:ascii="Times New Roman" w:hAnsi="Times New Roman" w:cs="Times New Roman"/>
          <w:sz w:val="24"/>
          <w:szCs w:val="24"/>
        </w:rPr>
        <w:t>? C</w:t>
      </w:r>
      <w:r w:rsidR="00871BCA">
        <w:rPr>
          <w:rFonts w:ascii="Times New Roman" w:hAnsi="Times New Roman" w:cs="Times New Roman"/>
          <w:sz w:val="24"/>
          <w:szCs w:val="24"/>
        </w:rPr>
        <w:t xml:space="preserve">hiamate oggi stesso per richiedere un preventivo gratuito. </w:t>
      </w:r>
    </w:p>
    <w:p w:rsidR="00A71C99" w:rsidRPr="00273ED0" w:rsidRDefault="00A71C99" w:rsidP="002B2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BAB" w:rsidRPr="00661475" w:rsidRDefault="00040B70" w:rsidP="00805B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Tecnici</w:t>
      </w:r>
      <w:r w:rsidR="00501128">
        <w:rPr>
          <w:rFonts w:ascii="Times New Roman" w:hAnsi="Times New Roman" w:cs="Times New Roman"/>
          <w:b/>
          <w:sz w:val="24"/>
          <w:szCs w:val="24"/>
        </w:rPr>
        <w:t xml:space="preserve"> esperti</w:t>
      </w:r>
      <w:r w:rsidR="00805BAB">
        <w:rPr>
          <w:rFonts w:ascii="Times New Roman" w:hAnsi="Times New Roman" w:cs="Times New Roman"/>
          <w:b/>
          <w:sz w:val="24"/>
          <w:szCs w:val="24"/>
        </w:rPr>
        <w:t xml:space="preserve"> a vostra disposizione</w:t>
      </w:r>
    </w:p>
    <w:p w:rsidR="00805BAB" w:rsidRDefault="00A71C99" w:rsidP="00805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L'elevata qualità del servizio di assistenza tecnica e la rapidità di intervento sono senza dubbio caratteristiche che hanno reso Dierregi Termoidraulica sinonimo di serietà e affidabilità. </w:t>
      </w:r>
      <w:r w:rsidR="00DC2ACF">
        <w:rPr>
          <w:rFonts w:ascii="Times New Roman" w:hAnsi="Times New Roman" w:cs="Times New Roman"/>
          <w:sz w:val="24"/>
          <w:szCs w:val="24"/>
        </w:rPr>
        <w:t>L'azienda</w:t>
      </w:r>
      <w:r w:rsidR="00D645CB">
        <w:rPr>
          <w:rFonts w:ascii="Times New Roman" w:hAnsi="Times New Roman" w:cs="Times New Roman"/>
          <w:sz w:val="24"/>
          <w:szCs w:val="24"/>
        </w:rPr>
        <w:t xml:space="preserve"> impiega idraulici</w:t>
      </w:r>
      <w:r w:rsidR="00AB5016">
        <w:rPr>
          <w:rFonts w:ascii="Times New Roman" w:hAnsi="Times New Roman" w:cs="Times New Roman"/>
          <w:sz w:val="24"/>
          <w:szCs w:val="24"/>
        </w:rPr>
        <w:t xml:space="preserve"> e manutentori </w:t>
      </w:r>
      <w:r w:rsidR="00C83E3A">
        <w:rPr>
          <w:rFonts w:ascii="Times New Roman" w:hAnsi="Times New Roman" w:cs="Times New Roman"/>
          <w:sz w:val="24"/>
          <w:szCs w:val="24"/>
        </w:rPr>
        <w:t>specializzati</w:t>
      </w:r>
      <w:r w:rsidR="00AB5016">
        <w:rPr>
          <w:rFonts w:ascii="Times New Roman" w:hAnsi="Times New Roman" w:cs="Times New Roman"/>
          <w:sz w:val="24"/>
          <w:szCs w:val="24"/>
        </w:rPr>
        <w:t xml:space="preserve">, in grado </w:t>
      </w:r>
      <w:r w:rsidR="00501128">
        <w:rPr>
          <w:rFonts w:ascii="Times New Roman" w:hAnsi="Times New Roman" w:cs="Times New Roman"/>
          <w:sz w:val="24"/>
          <w:szCs w:val="24"/>
        </w:rPr>
        <w:t>di intervenire su moltissimi tipi di impianti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016">
        <w:rPr>
          <w:rFonts w:ascii="Times New Roman" w:hAnsi="Times New Roman" w:cs="Times New Roman"/>
          <w:sz w:val="24"/>
          <w:szCs w:val="24"/>
        </w:rPr>
        <w:t>e di offrire</w:t>
      </w:r>
      <w:r w:rsidR="00501128">
        <w:rPr>
          <w:rFonts w:ascii="Times New Roman" w:hAnsi="Times New Roman" w:cs="Times New Roman"/>
          <w:sz w:val="24"/>
          <w:szCs w:val="24"/>
        </w:rPr>
        <w:t xml:space="preserve"> un servizio di assistenza</w:t>
      </w:r>
      <w:r w:rsidR="00805BAB">
        <w:rPr>
          <w:rFonts w:ascii="Times New Roman" w:hAnsi="Times New Roman" w:cs="Times New Roman"/>
          <w:sz w:val="24"/>
          <w:szCs w:val="24"/>
        </w:rPr>
        <w:t xml:space="preserve"> che si distingue per precisione e rapidità di intervento.</w:t>
      </w:r>
      <w:r w:rsidR="00B76BB0">
        <w:rPr>
          <w:rFonts w:ascii="Times New Roman" w:hAnsi="Times New Roman" w:cs="Times New Roman"/>
          <w:sz w:val="24"/>
          <w:szCs w:val="24"/>
        </w:rPr>
        <w:t xml:space="preserve"> Lo staff  tecnico è in</w:t>
      </w:r>
      <w:r w:rsidR="00273ED0">
        <w:rPr>
          <w:rFonts w:ascii="Times New Roman" w:hAnsi="Times New Roman" w:cs="Times New Roman"/>
          <w:sz w:val="24"/>
          <w:szCs w:val="24"/>
        </w:rPr>
        <w:t>oltre in</w:t>
      </w:r>
      <w:r w:rsidR="00B76BB0">
        <w:rPr>
          <w:rFonts w:ascii="Times New Roman" w:hAnsi="Times New Roman" w:cs="Times New Roman"/>
          <w:sz w:val="24"/>
          <w:szCs w:val="24"/>
        </w:rPr>
        <w:t xml:space="preserve"> grado di offrire un servizio personalizzato che incontra pienamente le vostre esigenze, ed è a vostra disposizione per </w:t>
      </w:r>
      <w:r w:rsidR="00D645CB">
        <w:rPr>
          <w:rFonts w:ascii="Times New Roman" w:hAnsi="Times New Roman" w:cs="Times New Roman"/>
          <w:sz w:val="24"/>
          <w:szCs w:val="24"/>
        </w:rPr>
        <w:t xml:space="preserve">redigere preventivi, </w:t>
      </w:r>
      <w:r w:rsidR="002B09C9">
        <w:rPr>
          <w:rFonts w:ascii="Times New Roman" w:hAnsi="Times New Roman" w:cs="Times New Roman"/>
          <w:sz w:val="24"/>
          <w:szCs w:val="24"/>
        </w:rPr>
        <w:t>suggerire</w:t>
      </w:r>
      <w:r w:rsidR="00B76BB0">
        <w:rPr>
          <w:rFonts w:ascii="Times New Roman" w:hAnsi="Times New Roman" w:cs="Times New Roman"/>
          <w:sz w:val="24"/>
          <w:szCs w:val="24"/>
        </w:rPr>
        <w:t xml:space="preserve"> le soluzioni più adeguate alle</w:t>
      </w:r>
      <w:r w:rsidR="00D645CB">
        <w:rPr>
          <w:rFonts w:ascii="Times New Roman" w:hAnsi="Times New Roman" w:cs="Times New Roman"/>
          <w:sz w:val="24"/>
          <w:szCs w:val="24"/>
        </w:rPr>
        <w:t xml:space="preserve"> vostre esigenze e assistervi in tutte le fasi della progettazione </w:t>
      </w:r>
      <w:r w:rsidR="00B76BB0">
        <w:rPr>
          <w:rFonts w:ascii="Times New Roman" w:hAnsi="Times New Roman" w:cs="Times New Roman"/>
          <w:sz w:val="24"/>
          <w:szCs w:val="24"/>
        </w:rPr>
        <w:t>del vostro impianto</w:t>
      </w:r>
      <w:r w:rsidR="00AB50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475" w:rsidRDefault="00661475" w:rsidP="002B2E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C99" w:rsidRPr="00EE37FF" w:rsidRDefault="00273ED0" w:rsidP="00A71C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A71C99">
        <w:rPr>
          <w:rFonts w:ascii="Times New Roman" w:hAnsi="Times New Roman" w:cs="Times New Roman"/>
          <w:b/>
          <w:sz w:val="24"/>
          <w:szCs w:val="24"/>
        </w:rPr>
        <w:t xml:space="preserve">nergie </w:t>
      </w:r>
      <w:r w:rsidR="009D04ED">
        <w:rPr>
          <w:rFonts w:ascii="Times New Roman" w:hAnsi="Times New Roman" w:cs="Times New Roman"/>
          <w:b/>
          <w:sz w:val="24"/>
          <w:szCs w:val="24"/>
        </w:rPr>
        <w:t>alternative</w:t>
      </w:r>
      <w:r>
        <w:rPr>
          <w:rFonts w:ascii="Times New Roman" w:hAnsi="Times New Roman" w:cs="Times New Roman"/>
          <w:b/>
          <w:sz w:val="24"/>
          <w:szCs w:val="24"/>
        </w:rPr>
        <w:t xml:space="preserve"> per la vostra casa</w:t>
      </w:r>
    </w:p>
    <w:p w:rsidR="00A71C99" w:rsidRDefault="00A71C99" w:rsidP="00A71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Dierregi Termoidraulica</w:t>
      </w:r>
      <w:r w:rsidR="00D35C3E">
        <w:rPr>
          <w:rFonts w:ascii="Times New Roman" w:hAnsi="Times New Roman" w:cs="Times New Roman"/>
          <w:sz w:val="24"/>
          <w:szCs w:val="24"/>
        </w:rPr>
        <w:t xml:space="preserve"> è una impresa al passo con i tempi, in cui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C3E">
        <w:rPr>
          <w:rFonts w:ascii="Times New Roman" w:hAnsi="Times New Roman" w:cs="Times New Roman"/>
          <w:sz w:val="24"/>
          <w:szCs w:val="24"/>
        </w:rPr>
        <w:t>l'aggiornamento del personale e l'utilizzo di tecnologie moderne sono</w:t>
      </w:r>
      <w:r w:rsidR="00DC2ACF">
        <w:rPr>
          <w:rFonts w:ascii="Times New Roman" w:hAnsi="Times New Roman" w:cs="Times New Roman"/>
          <w:sz w:val="24"/>
          <w:szCs w:val="24"/>
        </w:rPr>
        <w:t xml:space="preserve"> ritenuti fondamentali</w:t>
      </w:r>
      <w:r w:rsidR="00D35C3E">
        <w:rPr>
          <w:rFonts w:ascii="Times New Roman" w:hAnsi="Times New Roman" w:cs="Times New Roman"/>
          <w:sz w:val="24"/>
          <w:szCs w:val="24"/>
        </w:rPr>
        <w:t xml:space="preserve">. </w:t>
      </w:r>
      <w:r w:rsidR="00137F35">
        <w:rPr>
          <w:rFonts w:ascii="Times New Roman" w:hAnsi="Times New Roman" w:cs="Times New Roman"/>
          <w:sz w:val="24"/>
          <w:szCs w:val="24"/>
        </w:rPr>
        <w:t>Un esempio pratico dell'applicazione di questo principio è la realizzazione di impianti solari, in cui lo staff è specializzato. Tutti i sistemi per l'utilizzo dell'energia solare, siano essi impianti solari termici o termodinamici, vengono progettati e installati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191">
        <w:rPr>
          <w:rFonts w:ascii="Times New Roman" w:hAnsi="Times New Roman" w:cs="Times New Roman"/>
          <w:sz w:val="24"/>
          <w:szCs w:val="24"/>
        </w:rPr>
        <w:t>utilizzando</w:t>
      </w:r>
      <w:r w:rsidR="00D23B0D">
        <w:rPr>
          <w:rFonts w:ascii="Times New Roman" w:hAnsi="Times New Roman" w:cs="Times New Roman"/>
          <w:sz w:val="24"/>
          <w:szCs w:val="24"/>
        </w:rPr>
        <w:t xml:space="preserve"> dispositivi</w:t>
      </w:r>
      <w:r w:rsidR="00DC2ACF">
        <w:rPr>
          <w:rFonts w:ascii="Times New Roman" w:hAnsi="Times New Roman" w:cs="Times New Roman"/>
          <w:sz w:val="24"/>
          <w:szCs w:val="24"/>
        </w:rPr>
        <w:t xml:space="preserve"> e componenti prodotti</w:t>
      </w:r>
      <w:r>
        <w:rPr>
          <w:rFonts w:ascii="Times New Roman" w:hAnsi="Times New Roman" w:cs="Times New Roman"/>
          <w:sz w:val="24"/>
          <w:szCs w:val="24"/>
        </w:rPr>
        <w:t xml:space="preserve"> da marche affidabili come Viessmann, Baxi, De Dietrich, Wolf, Hitech, Sonnenkraft e Supersolar. Inoltre, grazie all'esperienza acquisita in oltre trent'anni di attività e ad una rete consolidata di fornitori affidabi</w:t>
      </w:r>
      <w:r w:rsidR="008A5B7F">
        <w:rPr>
          <w:rFonts w:ascii="Times New Roman" w:hAnsi="Times New Roman" w:cs="Times New Roman"/>
          <w:sz w:val="24"/>
          <w:szCs w:val="24"/>
        </w:rPr>
        <w:t xml:space="preserve">li, l'azienda è in grado di </w:t>
      </w:r>
      <w:r>
        <w:rPr>
          <w:rFonts w:ascii="Times New Roman" w:hAnsi="Times New Roman" w:cs="Times New Roman"/>
          <w:sz w:val="24"/>
          <w:szCs w:val="24"/>
        </w:rPr>
        <w:t>garantire il rispetto delle tempistiche concordat</w:t>
      </w:r>
      <w:r w:rsidR="008A5B7F">
        <w:rPr>
          <w:rFonts w:ascii="Times New Roman" w:hAnsi="Times New Roman" w:cs="Times New Roman"/>
          <w:sz w:val="24"/>
          <w:szCs w:val="24"/>
        </w:rPr>
        <w:t xml:space="preserve">e e di </w:t>
      </w:r>
      <w:r w:rsidR="00DC2ACF">
        <w:rPr>
          <w:rFonts w:ascii="Times New Roman" w:hAnsi="Times New Roman" w:cs="Times New Roman"/>
          <w:sz w:val="24"/>
          <w:szCs w:val="24"/>
        </w:rPr>
        <w:t>offrire servizi di elevata qualità a prezzi competitivi.</w:t>
      </w:r>
    </w:p>
    <w:p w:rsidR="00322C0E" w:rsidRDefault="00322C0E" w:rsidP="002B2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C0E" w:rsidRDefault="00322C0E" w:rsidP="002B2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C0E" w:rsidRDefault="00322C0E" w:rsidP="002B2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68D" w:rsidRDefault="009B168D" w:rsidP="002B2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C0E" w:rsidRDefault="00322C0E" w:rsidP="002B2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C0E" w:rsidRDefault="00322C0E" w:rsidP="002B2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C0E" w:rsidRDefault="00137F35" w:rsidP="002B2E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456B6">
        <w:rPr>
          <w:rFonts w:ascii="Times New Roman" w:hAnsi="Times New Roman" w:cs="Times New Roman"/>
          <w:b/>
          <w:sz w:val="24"/>
          <w:szCs w:val="24"/>
        </w:rPr>
        <w:t>mpianti di condizionamento in provincia di Treviso</w:t>
      </w:r>
    </w:p>
    <w:p w:rsidR="00322C0E" w:rsidRDefault="006F4B96" w:rsidP="002B2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Dierregi Termoidraulica è attiva dal 2005, </w:t>
      </w:r>
      <w:r w:rsidR="00C77B22">
        <w:rPr>
          <w:rFonts w:ascii="Times New Roman" w:hAnsi="Times New Roman" w:cs="Times New Roman"/>
          <w:sz w:val="24"/>
          <w:szCs w:val="24"/>
        </w:rPr>
        <w:t xml:space="preserve">ed è nota </w:t>
      </w:r>
      <w:r>
        <w:rPr>
          <w:rFonts w:ascii="Times New Roman" w:hAnsi="Times New Roman" w:cs="Times New Roman"/>
          <w:sz w:val="24"/>
          <w:szCs w:val="24"/>
        </w:rPr>
        <w:t>nell'intera provincia di Treviso</w:t>
      </w:r>
      <w:r w:rsidR="00DC2ACF">
        <w:rPr>
          <w:rFonts w:ascii="Times New Roman" w:hAnsi="Times New Roman" w:cs="Times New Roman"/>
          <w:sz w:val="24"/>
          <w:szCs w:val="24"/>
        </w:rPr>
        <w:t xml:space="preserve"> per la serietà,</w:t>
      </w:r>
      <w:r w:rsidR="00C77B22">
        <w:rPr>
          <w:rFonts w:ascii="Times New Roman" w:hAnsi="Times New Roman" w:cs="Times New Roman"/>
          <w:sz w:val="24"/>
          <w:szCs w:val="24"/>
        </w:rPr>
        <w:t xml:space="preserve"> la competenza </w:t>
      </w:r>
      <w:r w:rsidR="00DC2ACF">
        <w:rPr>
          <w:rFonts w:ascii="Times New Roman" w:hAnsi="Times New Roman" w:cs="Times New Roman"/>
          <w:sz w:val="24"/>
          <w:szCs w:val="24"/>
        </w:rPr>
        <w:t xml:space="preserve">e la qualità degli </w:t>
      </w:r>
      <w:r w:rsidR="009547B8">
        <w:rPr>
          <w:rFonts w:ascii="Times New Roman" w:hAnsi="Times New Roman" w:cs="Times New Roman"/>
          <w:sz w:val="24"/>
          <w:szCs w:val="24"/>
        </w:rPr>
        <w:t>impianti</w:t>
      </w:r>
      <w:r w:rsidR="00040B70">
        <w:rPr>
          <w:rFonts w:ascii="Times New Roman" w:hAnsi="Times New Roman" w:cs="Times New Roman"/>
          <w:sz w:val="24"/>
          <w:szCs w:val="24"/>
        </w:rPr>
        <w:t xml:space="preserve"> realizzati</w:t>
      </w:r>
      <w:r w:rsidR="009547B8">
        <w:rPr>
          <w:rFonts w:ascii="Times New Roman" w:hAnsi="Times New Roman" w:cs="Times New Roman"/>
          <w:sz w:val="24"/>
          <w:szCs w:val="24"/>
        </w:rPr>
        <w:t>.</w:t>
      </w:r>
      <w:r w:rsidR="00301865">
        <w:rPr>
          <w:rFonts w:ascii="Times New Roman" w:hAnsi="Times New Roman" w:cs="Times New Roman"/>
          <w:sz w:val="24"/>
          <w:szCs w:val="24"/>
        </w:rPr>
        <w:t xml:space="preserve"> Ogni ambiente interno ha</w:t>
      </w:r>
      <w:r w:rsidR="00A21222">
        <w:rPr>
          <w:rFonts w:ascii="Times New Roman" w:hAnsi="Times New Roman" w:cs="Times New Roman"/>
          <w:sz w:val="24"/>
          <w:szCs w:val="24"/>
        </w:rPr>
        <w:t xml:space="preserve"> caratteristich</w:t>
      </w:r>
      <w:r w:rsidR="00CD4485">
        <w:rPr>
          <w:rFonts w:ascii="Times New Roman" w:hAnsi="Times New Roman" w:cs="Times New Roman"/>
          <w:sz w:val="24"/>
          <w:szCs w:val="24"/>
        </w:rPr>
        <w:t xml:space="preserve">e diverse e, per avere </w:t>
      </w:r>
      <w:r w:rsidR="00040B70">
        <w:rPr>
          <w:rFonts w:ascii="Times New Roman" w:hAnsi="Times New Roman" w:cs="Times New Roman"/>
          <w:sz w:val="24"/>
          <w:szCs w:val="24"/>
        </w:rPr>
        <w:t xml:space="preserve">un perfetto mantenimento </w:t>
      </w:r>
      <w:r w:rsidR="00C972B2">
        <w:rPr>
          <w:rFonts w:ascii="Times New Roman" w:hAnsi="Times New Roman" w:cs="Times New Roman"/>
          <w:sz w:val="24"/>
          <w:szCs w:val="24"/>
        </w:rPr>
        <w:t>delle condizioni termiche desiderate</w:t>
      </w:r>
      <w:r w:rsidR="00A21222">
        <w:rPr>
          <w:rFonts w:ascii="Times New Roman" w:hAnsi="Times New Roman" w:cs="Times New Roman"/>
          <w:sz w:val="24"/>
          <w:szCs w:val="24"/>
        </w:rPr>
        <w:t>,</w:t>
      </w:r>
      <w:r w:rsidR="00040B70">
        <w:rPr>
          <w:rFonts w:ascii="Times New Roman" w:hAnsi="Times New Roman" w:cs="Times New Roman"/>
          <w:sz w:val="24"/>
          <w:szCs w:val="24"/>
        </w:rPr>
        <w:t xml:space="preserve"> </w:t>
      </w:r>
      <w:r w:rsidR="00301865">
        <w:rPr>
          <w:rFonts w:ascii="Times New Roman" w:hAnsi="Times New Roman" w:cs="Times New Roman"/>
          <w:sz w:val="24"/>
          <w:szCs w:val="24"/>
        </w:rPr>
        <w:t xml:space="preserve">deve essere servito da un </w:t>
      </w:r>
      <w:r w:rsidR="00040B70">
        <w:rPr>
          <w:rFonts w:ascii="Times New Roman" w:hAnsi="Times New Roman" w:cs="Times New Roman"/>
          <w:sz w:val="24"/>
          <w:szCs w:val="24"/>
        </w:rPr>
        <w:t>sistema</w:t>
      </w:r>
      <w:r w:rsidR="00301865">
        <w:rPr>
          <w:rFonts w:ascii="Times New Roman" w:hAnsi="Times New Roman" w:cs="Times New Roman"/>
          <w:sz w:val="24"/>
          <w:szCs w:val="24"/>
        </w:rPr>
        <w:t xml:space="preserve"> in grado di</w:t>
      </w:r>
      <w:r w:rsidR="00CD4485">
        <w:rPr>
          <w:rFonts w:ascii="Times New Roman" w:hAnsi="Times New Roman" w:cs="Times New Roman"/>
          <w:sz w:val="24"/>
          <w:szCs w:val="24"/>
        </w:rPr>
        <w:t xml:space="preserve"> controllare correttamente temperatura, umidità e</w:t>
      </w:r>
      <w:r w:rsidR="00301865">
        <w:rPr>
          <w:rFonts w:ascii="Times New Roman" w:hAnsi="Times New Roman" w:cs="Times New Roman"/>
          <w:sz w:val="24"/>
          <w:szCs w:val="24"/>
        </w:rPr>
        <w:t xml:space="preserve"> mo</w:t>
      </w:r>
      <w:r w:rsidR="00DC2ACF">
        <w:rPr>
          <w:rFonts w:ascii="Times New Roman" w:hAnsi="Times New Roman" w:cs="Times New Roman"/>
          <w:sz w:val="24"/>
          <w:szCs w:val="24"/>
        </w:rPr>
        <w:t>vimento dell'aria. Per questo ogni impianto</w:t>
      </w:r>
      <w:r w:rsidR="00040B70">
        <w:rPr>
          <w:rFonts w:ascii="Times New Roman" w:hAnsi="Times New Roman" w:cs="Times New Roman"/>
          <w:sz w:val="24"/>
          <w:szCs w:val="24"/>
        </w:rPr>
        <w:t xml:space="preserve"> di condizionamento</w:t>
      </w:r>
      <w:r w:rsidR="00CD4485">
        <w:rPr>
          <w:rFonts w:ascii="Times New Roman" w:hAnsi="Times New Roman" w:cs="Times New Roman"/>
          <w:sz w:val="24"/>
          <w:szCs w:val="24"/>
        </w:rPr>
        <w:t xml:space="preserve"> o</w:t>
      </w:r>
      <w:r w:rsidR="00040B70">
        <w:rPr>
          <w:rFonts w:ascii="Times New Roman" w:hAnsi="Times New Roman" w:cs="Times New Roman"/>
          <w:sz w:val="24"/>
          <w:szCs w:val="24"/>
        </w:rPr>
        <w:t xml:space="preserve"> ventilazione</w:t>
      </w:r>
      <w:r w:rsidR="00DC2ACF">
        <w:rPr>
          <w:rFonts w:ascii="Times New Roman" w:hAnsi="Times New Roman" w:cs="Times New Roman"/>
          <w:sz w:val="24"/>
          <w:szCs w:val="24"/>
        </w:rPr>
        <w:t xml:space="preserve"> </w:t>
      </w:r>
      <w:r w:rsidR="00040B70">
        <w:rPr>
          <w:rFonts w:ascii="Times New Roman" w:hAnsi="Times New Roman" w:cs="Times New Roman"/>
          <w:sz w:val="24"/>
          <w:szCs w:val="24"/>
        </w:rPr>
        <w:t>realizzato</w:t>
      </w:r>
      <w:r w:rsidR="00DC2ACF">
        <w:rPr>
          <w:rFonts w:ascii="Times New Roman" w:hAnsi="Times New Roman" w:cs="Times New Roman"/>
          <w:sz w:val="24"/>
          <w:szCs w:val="24"/>
        </w:rPr>
        <w:t xml:space="preserve"> da Dierregi Termoidraulica è unico, e</w:t>
      </w:r>
      <w:r w:rsidR="00A21222">
        <w:rPr>
          <w:rFonts w:ascii="Times New Roman" w:hAnsi="Times New Roman" w:cs="Times New Roman"/>
          <w:sz w:val="24"/>
          <w:szCs w:val="24"/>
        </w:rPr>
        <w:t xml:space="preserve"> viene ideato e realizzato per</w:t>
      </w:r>
      <w:r w:rsidR="00DC2ACF">
        <w:rPr>
          <w:rFonts w:ascii="Times New Roman" w:hAnsi="Times New Roman" w:cs="Times New Roman"/>
          <w:sz w:val="24"/>
          <w:szCs w:val="24"/>
        </w:rPr>
        <w:t xml:space="preserve"> risponde</w:t>
      </w:r>
      <w:r w:rsidR="00A21222">
        <w:rPr>
          <w:rFonts w:ascii="Times New Roman" w:hAnsi="Times New Roman" w:cs="Times New Roman"/>
          <w:sz w:val="24"/>
          <w:szCs w:val="24"/>
        </w:rPr>
        <w:t>re</w:t>
      </w:r>
      <w:r w:rsidR="00DC2ACF">
        <w:rPr>
          <w:rFonts w:ascii="Times New Roman" w:hAnsi="Times New Roman" w:cs="Times New Roman"/>
          <w:sz w:val="24"/>
          <w:szCs w:val="24"/>
        </w:rPr>
        <w:t xml:space="preserve"> pienamente alle vostre esigenze specifiche.</w:t>
      </w:r>
      <w:r w:rsidR="00686204">
        <w:rPr>
          <w:rFonts w:ascii="Times New Roman" w:hAnsi="Times New Roman" w:cs="Times New Roman"/>
          <w:sz w:val="24"/>
          <w:szCs w:val="24"/>
        </w:rPr>
        <w:t xml:space="preserve"> Se volete </w:t>
      </w:r>
      <w:r w:rsidR="00040B70">
        <w:rPr>
          <w:rFonts w:ascii="Times New Roman" w:hAnsi="Times New Roman" w:cs="Times New Roman"/>
          <w:sz w:val="24"/>
          <w:szCs w:val="24"/>
        </w:rPr>
        <w:t>maggiori informazioni</w:t>
      </w:r>
      <w:r w:rsidR="00A21222">
        <w:rPr>
          <w:rFonts w:ascii="Times New Roman" w:hAnsi="Times New Roman" w:cs="Times New Roman"/>
          <w:sz w:val="24"/>
          <w:szCs w:val="24"/>
        </w:rPr>
        <w:t xml:space="preserve"> sui più recenti</w:t>
      </w:r>
      <w:r w:rsidR="00686204">
        <w:rPr>
          <w:rFonts w:ascii="Times New Roman" w:hAnsi="Times New Roman" w:cs="Times New Roman"/>
          <w:sz w:val="24"/>
          <w:szCs w:val="24"/>
        </w:rPr>
        <w:t xml:space="preserve"> di impianti di condizionamento</w:t>
      </w:r>
      <w:r w:rsidR="00CD4485">
        <w:rPr>
          <w:rFonts w:ascii="Times New Roman" w:hAnsi="Times New Roman" w:cs="Times New Roman"/>
          <w:sz w:val="24"/>
          <w:szCs w:val="24"/>
        </w:rPr>
        <w:t>,</w:t>
      </w:r>
      <w:r w:rsidR="00A21222">
        <w:rPr>
          <w:rFonts w:ascii="Times New Roman" w:hAnsi="Times New Roman" w:cs="Times New Roman"/>
          <w:sz w:val="24"/>
          <w:szCs w:val="24"/>
        </w:rPr>
        <w:t xml:space="preserve"> o sui servizi di progettazione e installazione</w:t>
      </w:r>
      <w:r w:rsidR="00686204">
        <w:rPr>
          <w:rFonts w:ascii="Times New Roman" w:hAnsi="Times New Roman" w:cs="Times New Roman"/>
          <w:sz w:val="24"/>
          <w:szCs w:val="24"/>
        </w:rPr>
        <w:t xml:space="preserve">, </w:t>
      </w:r>
      <w:r w:rsidR="005F1769">
        <w:rPr>
          <w:rFonts w:ascii="Times New Roman" w:hAnsi="Times New Roman" w:cs="Times New Roman"/>
          <w:sz w:val="24"/>
          <w:szCs w:val="24"/>
        </w:rPr>
        <w:t>passate a trovarci nella nostra sede di Fregona.</w:t>
      </w:r>
    </w:p>
    <w:p w:rsidR="009D04ED" w:rsidRDefault="009D04ED" w:rsidP="002B2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7FF" w:rsidRPr="00322C0E" w:rsidRDefault="00EE37FF" w:rsidP="00EE3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Prodotti di alta qualità per l'idraulica </w:t>
      </w:r>
    </w:p>
    <w:p w:rsidR="009D04ED" w:rsidRDefault="00EE37FF" w:rsidP="009D0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Ogni </w:t>
      </w:r>
      <w:r w:rsidR="00040B70">
        <w:rPr>
          <w:rFonts w:ascii="Times New Roman" w:hAnsi="Times New Roman" w:cs="Times New Roman"/>
          <w:sz w:val="24"/>
          <w:szCs w:val="24"/>
        </w:rPr>
        <w:t xml:space="preserve">servizio di installazione affidato </w:t>
      </w:r>
      <w:r>
        <w:rPr>
          <w:rFonts w:ascii="Times New Roman" w:hAnsi="Times New Roman" w:cs="Times New Roman"/>
          <w:sz w:val="24"/>
          <w:szCs w:val="24"/>
        </w:rPr>
        <w:t xml:space="preserve">a Dierregi Termoidraulica viene realizzato con la massima precisione, utilizzando soltanto i migliori componenti presenti sul mercato. Uno dei punti di forza dell'azienda è infatti l'utilizzo esclusivo di prodotti realizzati da marche rinomate per qualità e durabilità. </w:t>
      </w:r>
      <w:r w:rsidR="009D04ED">
        <w:rPr>
          <w:rFonts w:ascii="Times New Roman" w:hAnsi="Times New Roman" w:cs="Times New Roman"/>
          <w:sz w:val="24"/>
          <w:szCs w:val="24"/>
        </w:rPr>
        <w:t xml:space="preserve">L'impresa è inoltre rivenditore e centro assistenza autorizzato per le caldaie Viessmann, Baxi, De Dietrich </w:t>
      </w:r>
      <w:r w:rsidR="00EC18B8">
        <w:rPr>
          <w:rFonts w:ascii="Times New Roman" w:hAnsi="Times New Roman" w:cs="Times New Roman"/>
          <w:sz w:val="24"/>
          <w:szCs w:val="24"/>
        </w:rPr>
        <w:t>e</w:t>
      </w:r>
      <w:r w:rsidR="009D04ED">
        <w:rPr>
          <w:rFonts w:ascii="Times New Roman" w:hAnsi="Times New Roman" w:cs="Times New Roman"/>
          <w:sz w:val="24"/>
          <w:szCs w:val="24"/>
        </w:rPr>
        <w:t xml:space="preserve"> Wolf, e per gli impianti di climatizzazione Daikin, Hitachi</w:t>
      </w:r>
      <w:r w:rsidR="00AA21B9">
        <w:rPr>
          <w:rFonts w:ascii="Times New Roman" w:hAnsi="Times New Roman" w:cs="Times New Roman"/>
          <w:sz w:val="24"/>
          <w:szCs w:val="24"/>
        </w:rPr>
        <w:t>,</w:t>
      </w:r>
      <w:r w:rsidR="009D04ED">
        <w:rPr>
          <w:rFonts w:ascii="Times New Roman" w:hAnsi="Times New Roman" w:cs="Times New Roman"/>
          <w:sz w:val="24"/>
          <w:szCs w:val="24"/>
        </w:rPr>
        <w:t xml:space="preserve"> Fuji </w:t>
      </w:r>
      <w:r w:rsidR="00EC18B8">
        <w:rPr>
          <w:rFonts w:ascii="Times New Roman" w:hAnsi="Times New Roman" w:cs="Times New Roman"/>
          <w:sz w:val="24"/>
          <w:szCs w:val="24"/>
        </w:rPr>
        <w:t>e</w:t>
      </w:r>
      <w:r w:rsidR="009D04ED">
        <w:rPr>
          <w:rFonts w:ascii="Times New Roman" w:hAnsi="Times New Roman" w:cs="Times New Roman"/>
          <w:sz w:val="24"/>
          <w:szCs w:val="24"/>
        </w:rPr>
        <w:t xml:space="preserve"> Haier.</w:t>
      </w:r>
    </w:p>
    <w:p w:rsidR="009D04ED" w:rsidRDefault="009D04ED" w:rsidP="009D0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4ED" w:rsidRPr="009D04ED" w:rsidRDefault="009D04ED" w:rsidP="009D0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ED">
        <w:rPr>
          <w:rFonts w:ascii="Times New Roman" w:hAnsi="Times New Roman" w:cs="Times New Roman"/>
          <w:b/>
          <w:sz w:val="24"/>
          <w:szCs w:val="24"/>
        </w:rPr>
        <w:t>Innovazione e risparmio energetico</w:t>
      </w:r>
    </w:p>
    <w:p w:rsidR="009D04ED" w:rsidRDefault="00301865" w:rsidP="00EE3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si opera nel settore dell'impiantistica </w:t>
      </w:r>
      <w:r w:rsidR="00C972B2">
        <w:rPr>
          <w:rFonts w:ascii="Times New Roman" w:hAnsi="Times New Roman" w:cs="Times New Roman"/>
          <w:sz w:val="24"/>
          <w:szCs w:val="24"/>
        </w:rPr>
        <w:t xml:space="preserve">idraulica e </w:t>
      </w:r>
      <w:r>
        <w:rPr>
          <w:rFonts w:ascii="Times New Roman" w:hAnsi="Times New Roman" w:cs="Times New Roman"/>
          <w:sz w:val="24"/>
          <w:szCs w:val="24"/>
        </w:rPr>
        <w:t xml:space="preserve">termoidraulica, innovare vuol dire apportare benefici tangibili e contribuire alla salvaguardia delle risorse per le generazioni future. </w:t>
      </w:r>
      <w:r w:rsidR="00C77B22">
        <w:rPr>
          <w:rFonts w:ascii="Times New Roman" w:hAnsi="Times New Roman" w:cs="Times New Roman"/>
          <w:sz w:val="24"/>
          <w:szCs w:val="24"/>
        </w:rPr>
        <w:t>Tutto il personale dell'azienda, dal fondatore allo staff tecnico, sono costantemente aggiornati sulle ultime novità presenti sul mercato, co</w:t>
      </w:r>
      <w:r w:rsidR="00EC18B8">
        <w:rPr>
          <w:rFonts w:ascii="Times New Roman" w:hAnsi="Times New Roman" w:cs="Times New Roman"/>
          <w:sz w:val="24"/>
          <w:szCs w:val="24"/>
        </w:rPr>
        <w:t xml:space="preserve">sì da poter realizzare impianti </w:t>
      </w:r>
      <w:r w:rsidR="00040B70">
        <w:rPr>
          <w:rFonts w:ascii="Times New Roman" w:hAnsi="Times New Roman" w:cs="Times New Roman"/>
          <w:sz w:val="24"/>
          <w:szCs w:val="24"/>
        </w:rPr>
        <w:t>caratterizzati da</w:t>
      </w:r>
      <w:r w:rsidR="00EC18B8">
        <w:rPr>
          <w:rFonts w:ascii="Times New Roman" w:hAnsi="Times New Roman" w:cs="Times New Roman"/>
          <w:sz w:val="24"/>
          <w:szCs w:val="24"/>
        </w:rPr>
        <w:t xml:space="preserve"> elevata efficienza</w:t>
      </w:r>
      <w:r w:rsidR="00040B70">
        <w:rPr>
          <w:rFonts w:ascii="Times New Roman" w:hAnsi="Times New Roman" w:cs="Times New Roman"/>
          <w:sz w:val="24"/>
          <w:szCs w:val="24"/>
        </w:rPr>
        <w:t xml:space="preserve"> e da un</w:t>
      </w:r>
      <w:r w:rsidR="00C77B22">
        <w:rPr>
          <w:rFonts w:ascii="Times New Roman" w:hAnsi="Times New Roman" w:cs="Times New Roman"/>
          <w:sz w:val="24"/>
          <w:szCs w:val="24"/>
        </w:rPr>
        <w:t xml:space="preserve"> ridotto impatto ambientale.</w:t>
      </w:r>
    </w:p>
    <w:p w:rsidR="00301865" w:rsidRDefault="00301865" w:rsidP="00301865">
      <w:pPr>
        <w:pStyle w:val="NormaleWeb"/>
      </w:pPr>
    </w:p>
    <w:p w:rsidR="009D04ED" w:rsidRPr="009D04ED" w:rsidRDefault="009D04ED" w:rsidP="00EE37F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E3A" w:rsidRDefault="00C83E3A" w:rsidP="002B2E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E3A" w:rsidRPr="00C83E3A" w:rsidRDefault="00C83E3A" w:rsidP="002B2E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C0E" w:rsidRDefault="00322C0E" w:rsidP="002B2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749" w:rsidRDefault="004D1749" w:rsidP="002B2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769" w:rsidRDefault="005F1769" w:rsidP="002B2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749" w:rsidRDefault="004D1749" w:rsidP="002B2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8B8" w:rsidRDefault="00EC18B8" w:rsidP="002B2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7FF" w:rsidRDefault="00EE37FF" w:rsidP="00EE37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C0E" w:rsidRDefault="00C82729" w:rsidP="002B2E0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Installazione di</w:t>
      </w:r>
      <w:r w:rsidR="00A943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7DA2">
        <w:rPr>
          <w:rFonts w:ascii="Times New Roman" w:eastAsia="Times New Roman" w:hAnsi="Times New Roman" w:cs="Times New Roman"/>
          <w:b/>
          <w:sz w:val="24"/>
          <w:szCs w:val="24"/>
        </w:rPr>
        <w:t>sistemi per l'utilizzo dell'</w:t>
      </w:r>
      <w:r w:rsidR="00A943F5">
        <w:rPr>
          <w:rFonts w:ascii="Times New Roman" w:eastAsia="Times New Roman" w:hAnsi="Times New Roman" w:cs="Times New Roman"/>
          <w:b/>
          <w:sz w:val="24"/>
          <w:szCs w:val="24"/>
        </w:rPr>
        <w:t>energia solare a Fregona</w:t>
      </w:r>
    </w:p>
    <w:p w:rsidR="00322C0E" w:rsidRDefault="004D1749" w:rsidP="002B2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21222">
        <w:rPr>
          <w:rFonts w:ascii="Times New Roman" w:hAnsi="Times New Roman" w:cs="Times New Roman"/>
          <w:sz w:val="24"/>
          <w:szCs w:val="24"/>
        </w:rPr>
        <w:t>e radiazioni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222">
        <w:rPr>
          <w:rFonts w:ascii="Times New Roman" w:hAnsi="Times New Roman" w:cs="Times New Roman"/>
          <w:sz w:val="24"/>
          <w:szCs w:val="24"/>
        </w:rPr>
        <w:t>emesse dal sole rappresentano</w:t>
      </w:r>
      <w:r>
        <w:rPr>
          <w:rFonts w:ascii="Times New Roman" w:hAnsi="Times New Roman" w:cs="Times New Roman"/>
          <w:sz w:val="24"/>
          <w:szCs w:val="24"/>
        </w:rPr>
        <w:t xml:space="preserve"> una fonte</w:t>
      </w:r>
      <w:r w:rsidR="00A21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</w:t>
      </w:r>
      <w:r w:rsidR="007E2FFC">
        <w:rPr>
          <w:rFonts w:ascii="Times New Roman" w:hAnsi="Times New Roman" w:cs="Times New Roman"/>
          <w:sz w:val="24"/>
          <w:szCs w:val="24"/>
        </w:rPr>
        <w:t xml:space="preserve">nnovabile pulita e sicura. L'energia solare </w:t>
      </w:r>
      <w:r w:rsidR="00D23B0D">
        <w:rPr>
          <w:rFonts w:ascii="Times New Roman" w:hAnsi="Times New Roman" w:cs="Times New Roman"/>
          <w:sz w:val="24"/>
          <w:szCs w:val="24"/>
        </w:rPr>
        <w:t xml:space="preserve">può essere </w:t>
      </w:r>
      <w:r w:rsidR="0039453B">
        <w:rPr>
          <w:rFonts w:ascii="Times New Roman" w:hAnsi="Times New Roman" w:cs="Times New Roman"/>
          <w:sz w:val="24"/>
          <w:szCs w:val="24"/>
        </w:rPr>
        <w:t>sfruttata</w:t>
      </w:r>
      <w:r w:rsidR="00D23B0D">
        <w:rPr>
          <w:rFonts w:ascii="Times New Roman" w:hAnsi="Times New Roman" w:cs="Times New Roman"/>
          <w:sz w:val="24"/>
          <w:szCs w:val="24"/>
        </w:rPr>
        <w:t xml:space="preserve"> anche dai privati</w:t>
      </w:r>
      <w:r w:rsidR="007E2FFC">
        <w:rPr>
          <w:rFonts w:ascii="Times New Roman" w:hAnsi="Times New Roman" w:cs="Times New Roman"/>
          <w:sz w:val="24"/>
          <w:szCs w:val="24"/>
        </w:rPr>
        <w:t>,</w:t>
      </w:r>
      <w:r w:rsidR="00D23B0D">
        <w:rPr>
          <w:rFonts w:ascii="Times New Roman" w:hAnsi="Times New Roman" w:cs="Times New Roman"/>
          <w:sz w:val="24"/>
          <w:szCs w:val="24"/>
        </w:rPr>
        <w:t xml:space="preserve"> </w:t>
      </w:r>
      <w:r w:rsidR="007E2FFC">
        <w:rPr>
          <w:rFonts w:ascii="Times New Roman" w:hAnsi="Times New Roman" w:cs="Times New Roman"/>
          <w:sz w:val="24"/>
          <w:szCs w:val="24"/>
        </w:rPr>
        <w:t>ed un</w:t>
      </w:r>
      <w:r w:rsidR="002C76C9">
        <w:rPr>
          <w:rFonts w:ascii="Times New Roman" w:hAnsi="Times New Roman" w:cs="Times New Roman"/>
          <w:sz w:val="24"/>
          <w:szCs w:val="24"/>
        </w:rPr>
        <w:t xml:space="preserve"> corretto utilizzo </w:t>
      </w:r>
      <w:r w:rsidR="007E2FFC">
        <w:rPr>
          <w:rFonts w:ascii="Times New Roman" w:hAnsi="Times New Roman" w:cs="Times New Roman"/>
          <w:sz w:val="24"/>
          <w:szCs w:val="24"/>
        </w:rPr>
        <w:t>delle moderne</w:t>
      </w:r>
      <w:r w:rsidR="002C76C9">
        <w:rPr>
          <w:rFonts w:ascii="Times New Roman" w:hAnsi="Times New Roman" w:cs="Times New Roman"/>
          <w:sz w:val="24"/>
          <w:szCs w:val="24"/>
        </w:rPr>
        <w:t xml:space="preserve"> tecnologie può</w:t>
      </w:r>
      <w:r w:rsidR="007E2FFC">
        <w:rPr>
          <w:rFonts w:ascii="Times New Roman" w:hAnsi="Times New Roman" w:cs="Times New Roman"/>
          <w:sz w:val="24"/>
          <w:szCs w:val="24"/>
        </w:rPr>
        <w:t xml:space="preserve"> consentirvi di</w:t>
      </w:r>
      <w:r w:rsidR="002C76C9">
        <w:rPr>
          <w:rFonts w:ascii="Times New Roman" w:hAnsi="Times New Roman" w:cs="Times New Roman"/>
          <w:sz w:val="24"/>
          <w:szCs w:val="24"/>
        </w:rPr>
        <w:t xml:space="preserve"> ridurre il consumo di </w:t>
      </w:r>
      <w:r w:rsidR="007E2FFC">
        <w:rPr>
          <w:rFonts w:ascii="Times New Roman" w:hAnsi="Times New Roman" w:cs="Times New Roman"/>
          <w:sz w:val="24"/>
          <w:szCs w:val="24"/>
        </w:rPr>
        <w:t>energia della vostra abitazione. Tramite</w:t>
      </w:r>
      <w:r w:rsidR="002C76C9">
        <w:rPr>
          <w:rFonts w:ascii="Times New Roman" w:hAnsi="Times New Roman" w:cs="Times New Roman"/>
          <w:sz w:val="24"/>
          <w:szCs w:val="24"/>
        </w:rPr>
        <w:t xml:space="preserve"> un impianto solare termodinamico, ben progettato e integrato con altre soluzioni, è possibile ridurre notevolmente i consumi di combustibile di una casa di medie dimensioni.</w:t>
      </w:r>
      <w:r w:rsidR="00797EF0">
        <w:rPr>
          <w:rFonts w:ascii="Times New Roman" w:hAnsi="Times New Roman" w:cs="Times New Roman"/>
          <w:sz w:val="24"/>
          <w:szCs w:val="24"/>
        </w:rPr>
        <w:t xml:space="preserve"> </w:t>
      </w:r>
      <w:r w:rsidR="00D23B0D">
        <w:rPr>
          <w:rFonts w:ascii="Times New Roman" w:hAnsi="Times New Roman" w:cs="Times New Roman"/>
          <w:sz w:val="24"/>
          <w:szCs w:val="24"/>
        </w:rPr>
        <w:t xml:space="preserve">Dierregi Termoidraulica </w:t>
      </w:r>
      <w:r w:rsidR="00137F35">
        <w:rPr>
          <w:rFonts w:ascii="Times New Roman" w:hAnsi="Times New Roman" w:cs="Times New Roman"/>
          <w:sz w:val="24"/>
          <w:szCs w:val="24"/>
        </w:rPr>
        <w:t>ha sede a Fregona, ed è il punto di riferimento nelle provincie di Treviso, Belluno e Pordenone per l'installazione e la manuten</w:t>
      </w:r>
      <w:r w:rsidR="00797EF0">
        <w:rPr>
          <w:rFonts w:ascii="Times New Roman" w:hAnsi="Times New Roman" w:cs="Times New Roman"/>
          <w:sz w:val="24"/>
          <w:szCs w:val="24"/>
        </w:rPr>
        <w:t>zione di impianti solari termodinamici e impianti solari termici di vari</w:t>
      </w:r>
      <w:r w:rsidR="0039453B">
        <w:rPr>
          <w:rFonts w:ascii="Times New Roman" w:hAnsi="Times New Roman" w:cs="Times New Roman"/>
          <w:sz w:val="24"/>
          <w:szCs w:val="24"/>
        </w:rPr>
        <w:t>o tipo</w:t>
      </w:r>
      <w:r w:rsidR="00797EF0">
        <w:rPr>
          <w:rFonts w:ascii="Times New Roman" w:hAnsi="Times New Roman" w:cs="Times New Roman"/>
          <w:sz w:val="24"/>
          <w:szCs w:val="24"/>
        </w:rPr>
        <w:t xml:space="preserve">. </w:t>
      </w:r>
      <w:r w:rsidR="005F1769">
        <w:rPr>
          <w:rFonts w:ascii="Times New Roman" w:hAnsi="Times New Roman" w:cs="Times New Roman"/>
          <w:sz w:val="24"/>
          <w:szCs w:val="24"/>
        </w:rPr>
        <w:t xml:space="preserve">Per saperne di più </w:t>
      </w:r>
      <w:r w:rsidR="0039453B">
        <w:rPr>
          <w:rFonts w:ascii="Times New Roman" w:hAnsi="Times New Roman" w:cs="Times New Roman"/>
          <w:sz w:val="24"/>
          <w:szCs w:val="24"/>
        </w:rPr>
        <w:t>sulle tante possibilità di utilizzo dell'energia solare</w:t>
      </w:r>
      <w:r w:rsidR="005F1769">
        <w:rPr>
          <w:rFonts w:ascii="Times New Roman" w:hAnsi="Times New Roman" w:cs="Times New Roman"/>
          <w:sz w:val="24"/>
          <w:szCs w:val="24"/>
        </w:rPr>
        <w:t xml:space="preserve">, compilate subito il  modulo di contatto. </w:t>
      </w:r>
      <w:r w:rsidR="00590F6C">
        <w:rPr>
          <w:rFonts w:ascii="Times New Roman" w:hAnsi="Times New Roman" w:cs="Times New Roman"/>
          <w:sz w:val="24"/>
          <w:szCs w:val="24"/>
        </w:rPr>
        <w:t>Un addetto vi risponderà</w:t>
      </w:r>
      <w:r w:rsidR="005F1769">
        <w:rPr>
          <w:rFonts w:ascii="Times New Roman" w:hAnsi="Times New Roman" w:cs="Times New Roman"/>
          <w:sz w:val="24"/>
          <w:szCs w:val="24"/>
        </w:rPr>
        <w:t xml:space="preserve"> al più presto.</w:t>
      </w:r>
    </w:p>
    <w:p w:rsidR="00897DA2" w:rsidRDefault="00897DA2" w:rsidP="002B2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C2B" w:rsidRDefault="00897DA2" w:rsidP="007A1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Impianti solari per tutte le esigenze</w:t>
      </w:r>
    </w:p>
    <w:p w:rsidR="007A1C2B" w:rsidRPr="007A1C2B" w:rsidRDefault="00897DA2" w:rsidP="007A1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Grazie ad una approfondita conoscenza dei diversi tipi di impianti solari, lo staff di Dierregi Termoidraulica è in grado di elaborare assieme a voi </w:t>
      </w:r>
      <w:r w:rsidR="001350DC">
        <w:rPr>
          <w:rFonts w:ascii="Times New Roman" w:hAnsi="Times New Roman" w:cs="Times New Roman"/>
          <w:sz w:val="24"/>
          <w:szCs w:val="24"/>
        </w:rPr>
        <w:t>le soluzioni migliori per consentire al vostro impianto domestico</w:t>
      </w:r>
      <w:r>
        <w:rPr>
          <w:rFonts w:ascii="Times New Roman" w:hAnsi="Times New Roman" w:cs="Times New Roman"/>
          <w:sz w:val="24"/>
          <w:szCs w:val="24"/>
        </w:rPr>
        <w:t xml:space="preserve"> di utilizzare l'energia solare.</w:t>
      </w:r>
      <w:r w:rsidR="001350DC">
        <w:rPr>
          <w:rFonts w:ascii="Times New Roman" w:hAnsi="Times New Roman" w:cs="Times New Roman"/>
          <w:sz w:val="24"/>
          <w:szCs w:val="24"/>
        </w:rPr>
        <w:t xml:space="preserve"> Si possono realizzare tantiss</w:t>
      </w:r>
      <w:r w:rsidR="00A21222">
        <w:rPr>
          <w:rFonts w:ascii="Times New Roman" w:hAnsi="Times New Roman" w:cs="Times New Roman"/>
          <w:sz w:val="24"/>
          <w:szCs w:val="24"/>
        </w:rPr>
        <w:t>ime</w:t>
      </w:r>
      <w:r w:rsidR="001350DC">
        <w:rPr>
          <w:rFonts w:ascii="Times New Roman" w:hAnsi="Times New Roman" w:cs="Times New Roman"/>
          <w:sz w:val="24"/>
          <w:szCs w:val="24"/>
        </w:rPr>
        <w:t xml:space="preserve"> soluzioni, e c</w:t>
      </w:r>
      <w:r>
        <w:rPr>
          <w:rFonts w:ascii="Times New Roman" w:hAnsi="Times New Roman" w:cs="Times New Roman"/>
          <w:sz w:val="24"/>
          <w:szCs w:val="24"/>
        </w:rPr>
        <w:t>ome esempi si posso</w:t>
      </w:r>
      <w:r w:rsidR="0039453B">
        <w:rPr>
          <w:rFonts w:ascii="Times New Roman" w:hAnsi="Times New Roman" w:cs="Times New Roman"/>
          <w:sz w:val="24"/>
          <w:szCs w:val="24"/>
        </w:rPr>
        <w:t>no citare il riscaldamento di</w:t>
      </w:r>
      <w:r>
        <w:rPr>
          <w:rFonts w:ascii="Times New Roman" w:hAnsi="Times New Roman" w:cs="Times New Roman"/>
          <w:sz w:val="24"/>
          <w:szCs w:val="24"/>
        </w:rPr>
        <w:t xml:space="preserve"> interni tramite pannelli radianti collegati ai pannelli solari, oppure la produzione di acqua calda tramite impianti solari termici a circolazione naturale o forzata.</w:t>
      </w:r>
    </w:p>
    <w:p w:rsidR="007A1C2B" w:rsidRDefault="007A1C2B" w:rsidP="002B2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0D9" w:rsidRPr="008261C3" w:rsidRDefault="00273ED0" w:rsidP="002B2E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Interventi su impianti idraulici civili e industrial</w:t>
      </w:r>
      <w:r w:rsidR="00E80356">
        <w:rPr>
          <w:rFonts w:ascii="Times New Roman" w:hAnsi="Times New Roman" w:cs="Times New Roman"/>
          <w:b/>
          <w:sz w:val="24"/>
          <w:szCs w:val="24"/>
        </w:rPr>
        <w:t>i</w:t>
      </w:r>
    </w:p>
    <w:p w:rsidR="007A1C2B" w:rsidRDefault="008261C3" w:rsidP="007A1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Dierregi Termoidraulica effettua anche interventi di riparazione e manutenzione ordinaria su moltissimi tipi d</w:t>
      </w:r>
      <w:r w:rsidR="0039453B">
        <w:rPr>
          <w:rFonts w:ascii="Times New Roman" w:hAnsi="Times New Roman" w:cs="Times New Roman"/>
          <w:sz w:val="24"/>
          <w:szCs w:val="24"/>
        </w:rPr>
        <w:t>i impianti civili e industriali, quali impianti di riscaldamento,</w:t>
      </w:r>
      <w:r w:rsidR="00313FC1">
        <w:rPr>
          <w:rFonts w:ascii="Times New Roman" w:hAnsi="Times New Roman" w:cs="Times New Roman"/>
          <w:sz w:val="24"/>
          <w:szCs w:val="24"/>
        </w:rPr>
        <w:t xml:space="preserve"> impianti di ventilazione o umidificazione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6632">
        <w:rPr>
          <w:rFonts w:ascii="Times New Roman" w:hAnsi="Times New Roman" w:cs="Times New Roman"/>
          <w:sz w:val="24"/>
          <w:szCs w:val="24"/>
        </w:rPr>
        <w:t xml:space="preserve"> </w:t>
      </w:r>
      <w:r w:rsidR="001350DC">
        <w:rPr>
          <w:rFonts w:ascii="Times New Roman" w:hAnsi="Times New Roman" w:cs="Times New Roman"/>
          <w:sz w:val="24"/>
          <w:szCs w:val="24"/>
        </w:rPr>
        <w:t>Ogni operazione di manutenzione eseguita dallo staff dell'azienda è eseguita con impegno</w:t>
      </w:r>
      <w:r w:rsidR="007A1C2B">
        <w:rPr>
          <w:rFonts w:ascii="Times New Roman" w:hAnsi="Times New Roman" w:cs="Times New Roman"/>
          <w:sz w:val="24"/>
          <w:szCs w:val="24"/>
        </w:rPr>
        <w:t>, trasparenza ed efficienza.</w:t>
      </w:r>
    </w:p>
    <w:p w:rsidR="005F1769" w:rsidRDefault="005F1769" w:rsidP="007A1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769" w:rsidRDefault="005F1769" w:rsidP="007A1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769" w:rsidRDefault="005F1769" w:rsidP="007A1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769" w:rsidRDefault="005F1769" w:rsidP="007A1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769" w:rsidRDefault="005F1769" w:rsidP="007A1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769" w:rsidRDefault="005F1769" w:rsidP="007A1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769" w:rsidRDefault="005F1769" w:rsidP="007A1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769" w:rsidRDefault="005F1769" w:rsidP="007A1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769" w:rsidRDefault="005F1769" w:rsidP="007A1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769" w:rsidRDefault="005F1769" w:rsidP="007A1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769" w:rsidRDefault="005F1769" w:rsidP="007A1C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Realizzazione di impianti sanitari in provincia di Treviso</w:t>
      </w:r>
    </w:p>
    <w:p w:rsidR="005F1769" w:rsidRDefault="005F1769" w:rsidP="007A1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Dierregi Termoidraulica</w:t>
      </w:r>
      <w:r w:rsidRPr="00871BCA">
        <w:rPr>
          <w:rFonts w:ascii="Times New Roman" w:hAnsi="Times New Roman" w:cs="Times New Roman"/>
          <w:sz w:val="24"/>
          <w:szCs w:val="24"/>
        </w:rPr>
        <w:t xml:space="preserve"> </w:t>
      </w:r>
      <w:r w:rsidR="003D4190">
        <w:rPr>
          <w:rFonts w:ascii="Times New Roman" w:hAnsi="Times New Roman" w:cs="Times New Roman"/>
          <w:sz w:val="24"/>
          <w:szCs w:val="24"/>
        </w:rPr>
        <w:t xml:space="preserve">opera nella provincia di Treviso e si occupa di tutti gli aspetti della progettazione e dell'installazione di impianti riscaldamento, impianti idraulici, impianti per il trattamento dell'aria e impianti </w:t>
      </w:r>
      <w:r w:rsidR="00A21222">
        <w:rPr>
          <w:rFonts w:ascii="Times New Roman" w:hAnsi="Times New Roman" w:cs="Times New Roman"/>
          <w:sz w:val="24"/>
          <w:szCs w:val="24"/>
        </w:rPr>
        <w:t>sanitari</w:t>
      </w:r>
      <w:r w:rsidR="003D4190">
        <w:rPr>
          <w:rFonts w:ascii="Times New Roman" w:hAnsi="Times New Roman" w:cs="Times New Roman"/>
          <w:sz w:val="24"/>
          <w:szCs w:val="24"/>
        </w:rPr>
        <w:t xml:space="preserve">. L'azienda mette </w:t>
      </w:r>
      <w:r w:rsidR="00745C4D">
        <w:rPr>
          <w:rFonts w:ascii="Times New Roman" w:hAnsi="Times New Roman" w:cs="Times New Roman"/>
          <w:sz w:val="24"/>
          <w:szCs w:val="24"/>
        </w:rPr>
        <w:t xml:space="preserve">inoltre </w:t>
      </w:r>
      <w:r w:rsidR="003D4190">
        <w:rPr>
          <w:rFonts w:ascii="Times New Roman" w:hAnsi="Times New Roman" w:cs="Times New Roman"/>
          <w:sz w:val="24"/>
          <w:szCs w:val="24"/>
        </w:rPr>
        <w:t xml:space="preserve">a vostra </w:t>
      </w:r>
      <w:r w:rsidR="00745C4D">
        <w:rPr>
          <w:rFonts w:ascii="Times New Roman" w:hAnsi="Times New Roman" w:cs="Times New Roman"/>
          <w:sz w:val="24"/>
          <w:szCs w:val="24"/>
        </w:rPr>
        <w:t xml:space="preserve">disposizione anche un </w:t>
      </w:r>
      <w:r w:rsidR="003D4190">
        <w:rPr>
          <w:rFonts w:ascii="Times New Roman" w:hAnsi="Times New Roman" w:cs="Times New Roman"/>
          <w:sz w:val="24"/>
          <w:szCs w:val="24"/>
        </w:rPr>
        <w:t xml:space="preserve"> servizio di manutenzione e assistenza tecnica per impianti già esistenti. </w:t>
      </w:r>
      <w:r w:rsidR="00745C4D">
        <w:rPr>
          <w:rFonts w:ascii="Times New Roman" w:hAnsi="Times New Roman" w:cs="Times New Roman"/>
          <w:sz w:val="24"/>
          <w:szCs w:val="24"/>
        </w:rPr>
        <w:t>Avete intenzione di realizzare</w:t>
      </w:r>
      <w:r w:rsidR="003D4190">
        <w:rPr>
          <w:rFonts w:ascii="Times New Roman" w:hAnsi="Times New Roman" w:cs="Times New Roman"/>
          <w:sz w:val="24"/>
          <w:szCs w:val="24"/>
        </w:rPr>
        <w:t xml:space="preserve"> un impianto idraulico</w:t>
      </w:r>
      <w:r w:rsidR="00745C4D">
        <w:rPr>
          <w:rFonts w:ascii="Times New Roman" w:hAnsi="Times New Roman" w:cs="Times New Roman"/>
          <w:sz w:val="24"/>
          <w:szCs w:val="24"/>
        </w:rPr>
        <w:t xml:space="preserve"> e volete che sia progettato e installato</w:t>
      </w:r>
      <w:r w:rsidR="003D4190">
        <w:rPr>
          <w:rFonts w:ascii="Times New Roman" w:hAnsi="Times New Roman" w:cs="Times New Roman"/>
          <w:sz w:val="24"/>
          <w:szCs w:val="24"/>
        </w:rPr>
        <w:t xml:space="preserve"> a regola d'arte? Richiedete oggi stesso un </w:t>
      </w:r>
      <w:r w:rsidR="009D54ED">
        <w:rPr>
          <w:rFonts w:ascii="Times New Roman" w:hAnsi="Times New Roman" w:cs="Times New Roman"/>
          <w:sz w:val="24"/>
          <w:szCs w:val="24"/>
        </w:rPr>
        <w:t>sopralluogo</w:t>
      </w:r>
      <w:r w:rsidR="003D4190">
        <w:rPr>
          <w:rFonts w:ascii="Times New Roman" w:hAnsi="Times New Roman" w:cs="Times New Roman"/>
          <w:sz w:val="24"/>
          <w:szCs w:val="24"/>
        </w:rPr>
        <w:t xml:space="preserve"> gratuito scrivendo a dierregi@gmail.com</w:t>
      </w:r>
    </w:p>
    <w:p w:rsidR="005F1769" w:rsidRDefault="005F1769" w:rsidP="007A1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769" w:rsidRPr="005F1769" w:rsidRDefault="005F1769" w:rsidP="007A1C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F1769" w:rsidRPr="005F1769" w:rsidSect="008868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7184"/>
    <w:multiLevelType w:val="multilevel"/>
    <w:tmpl w:val="2C02C9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FA45F5"/>
    <w:multiLevelType w:val="multilevel"/>
    <w:tmpl w:val="215C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D7242"/>
    <w:multiLevelType w:val="multilevel"/>
    <w:tmpl w:val="2814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01A26"/>
    <w:multiLevelType w:val="multilevel"/>
    <w:tmpl w:val="9FFE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7270E"/>
    <w:multiLevelType w:val="multilevel"/>
    <w:tmpl w:val="1F5C9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2654348"/>
    <w:multiLevelType w:val="multilevel"/>
    <w:tmpl w:val="C9462F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92C3664"/>
    <w:multiLevelType w:val="multilevel"/>
    <w:tmpl w:val="B8A8B5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B96533A"/>
    <w:multiLevelType w:val="multilevel"/>
    <w:tmpl w:val="26F007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2EB7973"/>
    <w:multiLevelType w:val="multilevel"/>
    <w:tmpl w:val="C6E0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E2AF5"/>
    <w:rsid w:val="00040B70"/>
    <w:rsid w:val="000D6A97"/>
    <w:rsid w:val="001350DC"/>
    <w:rsid w:val="00137F35"/>
    <w:rsid w:val="001E0863"/>
    <w:rsid w:val="00273ED0"/>
    <w:rsid w:val="002A1255"/>
    <w:rsid w:val="002A3E15"/>
    <w:rsid w:val="002A71AC"/>
    <w:rsid w:val="002B09C9"/>
    <w:rsid w:val="002B2E0F"/>
    <w:rsid w:val="002C76C9"/>
    <w:rsid w:val="00301865"/>
    <w:rsid w:val="00313D9F"/>
    <w:rsid w:val="00313FC1"/>
    <w:rsid w:val="00322C0E"/>
    <w:rsid w:val="0039453B"/>
    <w:rsid w:val="003D4190"/>
    <w:rsid w:val="00401E9F"/>
    <w:rsid w:val="004744BE"/>
    <w:rsid w:val="004A7637"/>
    <w:rsid w:val="004B0DFB"/>
    <w:rsid w:val="004D1749"/>
    <w:rsid w:val="004E2AF5"/>
    <w:rsid w:val="00501128"/>
    <w:rsid w:val="00590F6C"/>
    <w:rsid w:val="005F1769"/>
    <w:rsid w:val="00625634"/>
    <w:rsid w:val="006456B6"/>
    <w:rsid w:val="00661475"/>
    <w:rsid w:val="00686204"/>
    <w:rsid w:val="00693811"/>
    <w:rsid w:val="006B765F"/>
    <w:rsid w:val="006F4B96"/>
    <w:rsid w:val="00745C4D"/>
    <w:rsid w:val="00797EF0"/>
    <w:rsid w:val="007A1C2B"/>
    <w:rsid w:val="007B3B60"/>
    <w:rsid w:val="007E2FFC"/>
    <w:rsid w:val="00805BAB"/>
    <w:rsid w:val="008157E3"/>
    <w:rsid w:val="008261C3"/>
    <w:rsid w:val="00871BCA"/>
    <w:rsid w:val="00886854"/>
    <w:rsid w:val="00897DA2"/>
    <w:rsid w:val="008A47E5"/>
    <w:rsid w:val="008A5B7F"/>
    <w:rsid w:val="00924775"/>
    <w:rsid w:val="009547B8"/>
    <w:rsid w:val="009B103B"/>
    <w:rsid w:val="009B168D"/>
    <w:rsid w:val="009D04ED"/>
    <w:rsid w:val="009D54ED"/>
    <w:rsid w:val="009E0266"/>
    <w:rsid w:val="00A1700B"/>
    <w:rsid w:val="00A21222"/>
    <w:rsid w:val="00A71C99"/>
    <w:rsid w:val="00A943F5"/>
    <w:rsid w:val="00AA21B9"/>
    <w:rsid w:val="00AB5016"/>
    <w:rsid w:val="00B76BB0"/>
    <w:rsid w:val="00B94120"/>
    <w:rsid w:val="00C76632"/>
    <w:rsid w:val="00C77B22"/>
    <w:rsid w:val="00C82729"/>
    <w:rsid w:val="00C83E3A"/>
    <w:rsid w:val="00C972B2"/>
    <w:rsid w:val="00CD4485"/>
    <w:rsid w:val="00D14D38"/>
    <w:rsid w:val="00D23B0D"/>
    <w:rsid w:val="00D31960"/>
    <w:rsid w:val="00D35C3E"/>
    <w:rsid w:val="00D360D9"/>
    <w:rsid w:val="00D645CB"/>
    <w:rsid w:val="00D971DA"/>
    <w:rsid w:val="00DA23DA"/>
    <w:rsid w:val="00DC2ACF"/>
    <w:rsid w:val="00DF58B4"/>
    <w:rsid w:val="00E4095D"/>
    <w:rsid w:val="00E80356"/>
    <w:rsid w:val="00EC18B8"/>
    <w:rsid w:val="00EE37FF"/>
    <w:rsid w:val="00EF4221"/>
    <w:rsid w:val="00F31E25"/>
    <w:rsid w:val="00F347BF"/>
    <w:rsid w:val="00F40191"/>
    <w:rsid w:val="00FB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854"/>
  </w:style>
  <w:style w:type="paragraph" w:styleId="Titolo1">
    <w:name w:val="heading 1"/>
    <w:basedOn w:val="Normale"/>
    <w:link w:val="Titolo1Carattere"/>
    <w:uiPriority w:val="9"/>
    <w:qFormat/>
    <w:rsid w:val="00645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66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1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456B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6B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56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6456B6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1E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6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8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1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7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1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4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4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64BB-2A12-4F44-B262-24288A84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41</cp:revision>
  <dcterms:created xsi:type="dcterms:W3CDTF">2018-06-15T11:39:00Z</dcterms:created>
  <dcterms:modified xsi:type="dcterms:W3CDTF">2018-06-17T11:18:00Z</dcterms:modified>
</cp:coreProperties>
</file>